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2741" w:firstLineChars="1300"/>
        <w:rPr>
          <w:rFonts w:hint="eastAsia"/>
        </w:rPr>
      </w:pPr>
      <w:r>
        <w:rPr>
          <w:rFonts w:hint="eastAsia"/>
          <w:b/>
          <w:bCs/>
        </w:rPr>
        <w:t>第四</w:t>
      </w:r>
      <w:r>
        <w:rPr>
          <w:rFonts w:hint="eastAsia"/>
          <w:b/>
          <w:bCs/>
          <w:lang w:val="en-US" w:eastAsia="zh-CN"/>
        </w:rPr>
        <w:t>单元</w:t>
      </w:r>
      <w:r>
        <w:rPr>
          <w:rFonts w:hint="eastAsia"/>
          <w:b/>
          <w:bCs/>
          <w:lang w:eastAsia="zh-CN"/>
        </w:rPr>
        <w:t>能力提优</w:t>
      </w:r>
      <w:r>
        <w:rPr>
          <w:rFonts w:hint="eastAsia"/>
          <w:b/>
          <w:bCs/>
        </w:rPr>
        <w:t>测试卷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1．自由是社会主义核心价值观的重要内容，也是我们的向往。今天，我们应该这样理解自由   (    )</w:t>
      </w:r>
    </w:p>
    <w:p>
      <w:pPr>
        <w:rPr>
          <w:rFonts w:hint="eastAsia"/>
        </w:rPr>
      </w:pPr>
      <w:r>
        <w:rPr>
          <w:rFonts w:hint="eastAsia"/>
        </w:rPr>
        <w:t xml:space="preserve">  ①自由不是不受限制，必要的限制是对自由的保护</w:t>
      </w:r>
    </w:p>
    <w:p>
      <w:pPr>
        <w:rPr>
          <w:rFonts w:hint="eastAsia"/>
        </w:rPr>
      </w:pPr>
      <w:r>
        <w:rPr>
          <w:rFonts w:hint="eastAsia"/>
        </w:rPr>
        <w:t xml:space="preserve">  ②规则束缚自由，突破规则是享受自由的前提</w:t>
      </w:r>
    </w:p>
    <w:p>
      <w:pPr>
        <w:rPr>
          <w:rFonts w:hint="eastAsia"/>
        </w:rPr>
      </w:pPr>
      <w:r>
        <w:rPr>
          <w:rFonts w:hint="eastAsia"/>
        </w:rPr>
        <w:t xml:space="preserve">  ③自由离不开法律，自由的实现不能触碰法律的红线</w:t>
      </w:r>
    </w:p>
    <w:p>
      <w:pPr>
        <w:rPr>
          <w:rFonts w:hint="eastAsia"/>
        </w:rPr>
      </w:pPr>
      <w:r>
        <w:rPr>
          <w:rFonts w:hint="eastAsia"/>
        </w:rPr>
        <w:t xml:space="preserve">  ④自由是相对的，享受自己的自由不能损害他人的自由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2．（独家原创试题）出于好玩，江某在网上发了一条“××花炮厂爆炸，死了七人，政府瞒报只说死了一个”的微博，造成恶劣的影响，被派出所传唤。坐在派出所审讯室内的江某，一边用戴着手铐的手颤抖着指认所发布的网络谣言，一边流着泪水进行忏悔。江某应该懂得    (    )</w:t>
      </w:r>
    </w:p>
    <w:p>
      <w:pPr>
        <w:rPr>
          <w:rFonts w:hint="eastAsia"/>
        </w:rPr>
      </w:pPr>
      <w:r>
        <w:rPr>
          <w:rFonts w:hint="eastAsia"/>
        </w:rPr>
        <w:t xml:space="preserve">  ①法治标定了自由的界限    ②法治规范自由但不保障自由</w:t>
      </w:r>
    </w:p>
    <w:p>
      <w:pPr>
        <w:rPr>
          <w:rFonts w:hint="eastAsia"/>
        </w:rPr>
      </w:pPr>
      <w:r>
        <w:rPr>
          <w:rFonts w:hint="eastAsia"/>
        </w:rPr>
        <w:t xml:space="preserve">  ③行使权利有界限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④违反法律可能付出失去自由的代价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3．同一顺序继承人继承遗产的份额，一般应当均等。对生活有特殊困</w:t>
      </w:r>
      <w:r>
        <w:rPr>
          <w:rFonts w:hint="eastAsia"/>
          <w:lang w:eastAsia="zh-CN"/>
        </w:rPr>
        <w:t>难的缺乏</w:t>
      </w:r>
      <w:r>
        <w:rPr>
          <w:rFonts w:hint="eastAsia"/>
        </w:rPr>
        <w:t>劳动能力的继承人，分配遗产时，应当予以照顾。有扶养能力和有扶养条件的继承人，不尽扶养</w:t>
      </w:r>
      <w:r>
        <w:rPr>
          <w:rFonts w:hint="eastAsia"/>
          <w:lang w:val="en-US" w:eastAsia="zh-CN"/>
        </w:rPr>
        <w:t>义务的，分配</w:t>
      </w:r>
      <w:r>
        <w:rPr>
          <w:rFonts w:hint="eastAsia"/>
        </w:rPr>
        <w:t>遗产时，</w:t>
      </w:r>
      <w:r>
        <w:rPr>
          <w:rFonts w:hint="eastAsia"/>
          <w:lang w:eastAsia="zh-CN"/>
        </w:rPr>
        <w:t>应</w:t>
      </w:r>
      <w:r>
        <w:rPr>
          <w:rFonts w:hint="eastAsia"/>
        </w:rPr>
        <w:t xml:space="preserve">当不分或者少分。以上的遗产分配原则   (    ) </w:t>
      </w:r>
    </w:p>
    <w:p>
      <w:pPr>
        <w:rPr>
          <w:rFonts w:hint="eastAsia"/>
        </w:rPr>
      </w:pPr>
      <w:r>
        <w:rPr>
          <w:rFonts w:hint="eastAsia"/>
        </w:rPr>
        <w:t xml:space="preserve">  ①体现了同等情况同等对待    ②突出强调权利弱化了义务</w:t>
      </w:r>
    </w:p>
    <w:p>
      <w:pPr>
        <w:rPr>
          <w:rFonts w:hint="eastAsia"/>
        </w:rPr>
      </w:pPr>
      <w:r>
        <w:rPr>
          <w:rFonts w:hint="eastAsia"/>
        </w:rPr>
        <w:t xml:space="preserve">  ③体现了不同情况差别对待    ④太过偏袒弱者背离了公平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4．平等是人类的崇高理想，是社会发展的永恒主题。下列选项中，能体现法律意义上平等的是   (    )</w:t>
      </w:r>
    </w:p>
    <w:p>
      <w:pPr>
        <w:rPr>
          <w:rFonts w:hint="eastAsia"/>
        </w:rPr>
      </w:pPr>
      <w:r>
        <w:rPr>
          <w:rFonts w:hint="eastAsia"/>
        </w:rPr>
        <w:t>①出入电梯“女士优先”    ②儿童乘坐公交应得到特殊关照</w:t>
      </w:r>
    </w:p>
    <w:p>
      <w:pPr>
        <w:rPr>
          <w:rFonts w:hint="eastAsia"/>
        </w:rPr>
      </w:pPr>
      <w:r>
        <w:rPr>
          <w:rFonts w:hint="eastAsia"/>
        </w:rPr>
        <w:t>③任何违法犯罪行为都平等地依法予以追究   ④社会为每个人提供同样的发展条件和机会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①④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5．现代社会是一个法治社会，法律面前人人平等。作为中学生的我们应该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①知法守法，用法维护自己的平等权利    ②平等待人，尊重他人的合法权利</w:t>
      </w:r>
    </w:p>
    <w:p>
      <w:pPr>
        <w:rPr>
          <w:rFonts w:hint="eastAsia"/>
        </w:rPr>
      </w:pPr>
      <w:r>
        <w:rPr>
          <w:rFonts w:hint="eastAsia"/>
        </w:rPr>
        <w:t xml:space="preserve">  ③认真学习，其他的事尽量不要参与    ④积极维权，用各种手段打击不平等行为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</w:t>
      </w:r>
    </w:p>
    <w:p>
      <w:pPr>
        <w:rPr>
          <w:rFonts w:hint="eastAsia"/>
        </w:rPr>
      </w:pPr>
      <w:r>
        <w:rPr>
          <w:rFonts w:hint="eastAsia"/>
        </w:rPr>
        <w:t>6．（独家原创试题）《2019中国职场性别差异报告》显示，2018年，中国女性平均薪酬为6497元，薪酬均值为男性的78.3</w:t>
      </w:r>
      <w:r>
        <w:rPr>
          <w:rFonts w:hint="eastAsia"/>
          <w:lang w:val="en-US" w:eastAsia="zh-CN"/>
        </w:rPr>
        <w:t>%。</w:t>
      </w:r>
      <w:r>
        <w:rPr>
          <w:rFonts w:hint="eastAsia"/>
        </w:rPr>
        <w:t>这一现象    (    )</w:t>
      </w:r>
    </w:p>
    <w:p>
      <w:pPr>
        <w:rPr>
          <w:rFonts w:hint="eastAsia"/>
        </w:rPr>
      </w:pPr>
      <w:r>
        <w:rPr>
          <w:rFonts w:hint="eastAsia"/>
        </w:rPr>
        <w:t xml:space="preserve">  ①说明就业歧视在现实生活中依然存在    ②违背了法律面前人人平等的原则</w:t>
      </w:r>
    </w:p>
    <w:p>
      <w:pPr>
        <w:rPr>
          <w:rFonts w:hint="eastAsia"/>
        </w:rPr>
      </w:pPr>
      <w:r>
        <w:rPr>
          <w:rFonts w:hint="eastAsia"/>
        </w:rPr>
        <w:t xml:space="preserve">  ③启示人们要敢于抵制不平等的行为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④说明女性普遍缺乏依法维权的意识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D.②③④</w:t>
      </w:r>
    </w:p>
    <w:p>
      <w:pPr>
        <w:rPr>
          <w:rFonts w:hint="eastAsia"/>
        </w:rPr>
      </w:pPr>
      <w:r>
        <w:rPr>
          <w:rFonts w:hint="eastAsia"/>
        </w:rPr>
        <w:t>7．自由、平等、公正、法治是社会主义核心价值观的重要内容，是社会层面的价值取向。对于几者关系说法正确的是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①法治是实现自由平等、公平正义的保证</w:t>
      </w:r>
    </w:p>
    <w:p>
      <w:pPr>
        <w:rPr>
          <w:rFonts w:hint="eastAsia"/>
        </w:rPr>
      </w:pPr>
      <w:r>
        <w:rPr>
          <w:rFonts w:hint="eastAsia"/>
        </w:rPr>
        <w:t xml:space="preserve">  ②追求自由平等、维护公平正义是法治的价值追求</w:t>
      </w:r>
    </w:p>
    <w:p>
      <w:pPr>
        <w:rPr>
          <w:rFonts w:hint="eastAsia"/>
        </w:rPr>
      </w:pPr>
      <w:r>
        <w:rPr>
          <w:rFonts w:hint="eastAsia"/>
        </w:rPr>
        <w:t xml:space="preserve">  ③因为自由，社会弱者也应分享公共资源，获得平等发展的机会</w:t>
      </w:r>
    </w:p>
    <w:p>
      <w:pPr>
        <w:rPr>
          <w:rFonts w:hint="eastAsia"/>
        </w:rPr>
      </w:pPr>
      <w:r>
        <w:rPr>
          <w:rFonts w:hint="eastAsia"/>
        </w:rPr>
        <w:t xml:space="preserve">  ④必要的限制是对自由的保护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8．（独家原创试题）漫画中的现象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89760" cy="1606550"/>
            <wp:effectExtent l="0" t="0" r="1524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①不符合权利公平的要求    ②不符合规则公平的要求</w:t>
      </w:r>
    </w:p>
    <w:p>
      <w:pPr>
        <w:rPr>
          <w:rFonts w:hint="eastAsia"/>
        </w:rPr>
      </w:pPr>
      <w:r>
        <w:rPr>
          <w:rFonts w:hint="eastAsia"/>
        </w:rPr>
        <w:t xml:space="preserve">  ③不符合机会公平的要求    ④能营造公平的竞争环境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③④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徐女士的车在停车场被人剐蹭，有位“正义哥”仗义执言，给她留下了字条，上面写着“7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点有个广本越野</w:t>
      </w:r>
      <w:r>
        <w:rPr>
          <w:rFonts w:hint="eastAsia"/>
        </w:rPr>
        <w:t>尾号××××碰你车前面，你查监控”。徐女士将这件事发到了微信朋友圈，有朋友评论说：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还是好多人，要给</w:t>
      </w:r>
      <w:r>
        <w:rPr>
          <w:rFonts w:hint="eastAsia"/>
        </w:rPr>
        <w:t>‘正义哥’点赞。”这说明正义要求    (    )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  <w:lang w:eastAsia="zh-CN"/>
        </w:rPr>
        <w:t>依</w:t>
      </w:r>
      <w:r>
        <w:rPr>
          <w:rFonts w:hint="eastAsia"/>
        </w:rPr>
        <w:t>法保障</w:t>
      </w:r>
      <w:r>
        <w:rPr>
          <w:rFonts w:hint="eastAsia"/>
          <w:lang w:eastAsia="zh-CN"/>
        </w:rPr>
        <w:t>人们正</w:t>
      </w:r>
      <w:r>
        <w:rPr>
          <w:rFonts w:hint="eastAsia"/>
        </w:rPr>
        <w:t xml:space="preserve">当利益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B．使违法者受到刑罚处罚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C.人</w:t>
      </w:r>
      <w:r>
        <w:rPr>
          <w:rFonts w:hint="eastAsia"/>
        </w:rPr>
        <w:t xml:space="preserve">们分辨是非，惩恶扬善    </w:t>
      </w:r>
    </w:p>
    <w:p>
      <w:pPr>
        <w:rPr>
          <w:rFonts w:hint="eastAsia"/>
        </w:rPr>
      </w:pPr>
      <w:r>
        <w:rPr>
          <w:rFonts w:hint="eastAsia"/>
        </w:rPr>
        <w:t>D．对弱者给予必要的扶助</w:t>
      </w:r>
    </w:p>
    <w:p>
      <w:pPr>
        <w:rPr>
          <w:rFonts w:hint="eastAsia"/>
        </w:rPr>
      </w:pPr>
      <w:r>
        <w:rPr>
          <w:rFonts w:hint="eastAsia"/>
        </w:rPr>
        <w:t>10.国务院公布的《关于激发重点群体活力带动城乡居民增收的实施意见》指出,</w:t>
      </w:r>
      <w:r>
        <w:rPr>
          <w:rFonts w:hint="eastAsia"/>
          <w:lang w:val="en-US" w:eastAsia="zh-CN"/>
        </w:rPr>
        <w:t>瞄准</w:t>
      </w:r>
      <w:r>
        <w:rPr>
          <w:rFonts w:hint="eastAsia"/>
        </w:rPr>
        <w:t>技能人才、新型职业农民、科研人员等七大重点群体，实施有</w:t>
      </w:r>
      <w:r>
        <w:rPr>
          <w:rFonts w:hint="eastAsia"/>
          <w:lang w:eastAsia="zh-CN"/>
        </w:rPr>
        <w:t>针</w:t>
      </w:r>
      <w:r>
        <w:rPr>
          <w:rFonts w:hint="eastAsia"/>
        </w:rPr>
        <w:t>对性的激励计划，带动城乡居民实现总体增收。上述政策旨在    (    )</w:t>
      </w:r>
    </w:p>
    <w:p>
      <w:pPr>
        <w:rPr>
          <w:rFonts w:hint="eastAsia"/>
        </w:rPr>
      </w:pPr>
      <w:r>
        <w:rPr>
          <w:rFonts w:hint="eastAsia"/>
        </w:rPr>
        <w:t xml:space="preserve">A．彻底消除贫富差距，实现社会公平    </w:t>
      </w:r>
    </w:p>
    <w:p>
      <w:pPr>
        <w:rPr>
          <w:rFonts w:hint="eastAsia"/>
        </w:rPr>
      </w:pPr>
      <w:r>
        <w:rPr>
          <w:rFonts w:hint="eastAsia"/>
        </w:rPr>
        <w:t>B．确保实现国家富强，保障人民富裕</w:t>
      </w:r>
    </w:p>
    <w:p>
      <w:pPr>
        <w:rPr>
          <w:rFonts w:hint="eastAsia"/>
        </w:rPr>
      </w:pPr>
      <w:r>
        <w:rPr>
          <w:rFonts w:hint="eastAsia"/>
        </w:rPr>
        <w:t xml:space="preserve">C．激发创收创富动力，促进经济发展    </w:t>
      </w:r>
    </w:p>
    <w:p>
      <w:pPr>
        <w:rPr>
          <w:rFonts w:hint="eastAsia"/>
        </w:rPr>
      </w:pPr>
      <w:r>
        <w:rPr>
          <w:rFonts w:hint="eastAsia"/>
        </w:rPr>
        <w:t>D．迅速建成全面小康，体现中国速度</w:t>
      </w:r>
    </w:p>
    <w:p>
      <w:pPr>
        <w:rPr>
          <w:rFonts w:hint="eastAsia"/>
        </w:rPr>
      </w:pPr>
      <w:r>
        <w:rPr>
          <w:rFonts w:hint="eastAsia"/>
        </w:rPr>
        <w:t>11.人们总是渴望公平的阳光普照，但公平的社会不会自然而然地形成。公平从美好的愿望转化为现实，离不开我们每个人的积极参与和不懈努力。我们需要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①在生活中追求公平，捍卫公平</w:t>
      </w:r>
    </w:p>
    <w:p>
      <w:pPr>
        <w:rPr>
          <w:rFonts w:hint="eastAsia"/>
        </w:rPr>
      </w:pPr>
      <w:r>
        <w:rPr>
          <w:rFonts w:hint="eastAsia"/>
        </w:rPr>
        <w:t xml:space="preserve">    ②面对利益冲突，要站在公平的立场，学会担当，以公平之心为人处世</w:t>
      </w:r>
    </w:p>
    <w:p>
      <w:pPr>
        <w:rPr>
          <w:rFonts w:hint="eastAsia"/>
        </w:rPr>
      </w:pPr>
      <w:r>
        <w:rPr>
          <w:rFonts w:hint="eastAsia"/>
        </w:rPr>
        <w:t xml:space="preserve">    ③遇到不公平的行为时，要坚守原则立场，敢于对不公平说“不”</w:t>
      </w:r>
    </w:p>
    <w:p>
      <w:pPr>
        <w:rPr>
          <w:rFonts w:hint="eastAsia"/>
        </w:rPr>
      </w:pPr>
      <w:r>
        <w:rPr>
          <w:rFonts w:hint="eastAsia"/>
        </w:rPr>
        <w:t xml:space="preserve">    ④采用一切手段，为自己谋求最大限度的公平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12.放学的路上，14岁的小杨看到几个穷凶极恶的彪形大汉正在殴打自己的同学小张。小杨满腔怒火，奋勇上前与歹徒搏斗，结果两个人都被歹徒打成重伤，住进了医院。这一事例给我们的启示是    (    )</w:t>
      </w:r>
    </w:p>
    <w:p>
      <w:pPr>
        <w:rPr>
          <w:rFonts w:hint="eastAsia"/>
        </w:rPr>
      </w:pPr>
      <w:r>
        <w:rPr>
          <w:rFonts w:hint="eastAsia"/>
        </w:rPr>
        <w:t>A．面对暴徒对他人行凶，要避而远之</w:t>
      </w:r>
    </w:p>
    <w:p>
      <w:pPr>
        <w:rPr>
          <w:rFonts w:hint="eastAsia"/>
        </w:rPr>
      </w:pPr>
      <w:r>
        <w:rPr>
          <w:rFonts w:hint="eastAsia"/>
        </w:rPr>
        <w:t>B．要不顾一切同犯罪分子作斗争</w:t>
      </w:r>
    </w:p>
    <w:p>
      <w:pPr>
        <w:rPr>
          <w:rFonts w:hint="eastAsia"/>
        </w:rPr>
      </w:pPr>
      <w:r>
        <w:rPr>
          <w:rFonts w:hint="eastAsia"/>
        </w:rPr>
        <w:t>C．要见义勇为，绝不退缩</w:t>
      </w:r>
    </w:p>
    <w:p>
      <w:pPr>
        <w:rPr>
          <w:rFonts w:hint="eastAsia"/>
        </w:rPr>
      </w:pPr>
      <w:r>
        <w:rPr>
          <w:rFonts w:hint="eastAsia"/>
        </w:rPr>
        <w:t>D．要在尽量保护自己的前提下，维护正义</w:t>
      </w:r>
    </w:p>
    <w:p>
      <w:pPr>
        <w:rPr>
          <w:rFonts w:hint="eastAsia"/>
        </w:rPr>
      </w:pPr>
      <w:r>
        <w:rPr>
          <w:rFonts w:hint="eastAsia"/>
        </w:rPr>
        <w:t>13.十九大报告指出，要深化司法体制综合配套改革，全面落实司法责任制，努力让人民群众在每一个司法案件中感受到公平正义。实现这一目标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①司法机关必须以事实为根据，以法律为准绳</w:t>
      </w:r>
    </w:p>
    <w:p>
      <w:pPr>
        <w:rPr>
          <w:rFonts w:hint="eastAsia"/>
        </w:rPr>
      </w:pPr>
      <w:r>
        <w:rPr>
          <w:rFonts w:hint="eastAsia"/>
        </w:rPr>
        <w:t xml:space="preserve">    ②司法机关严格遵循诉讼程序，平等对待当事人，确保司法过程和结果合法、公正</w:t>
      </w:r>
    </w:p>
    <w:p>
      <w:pPr>
        <w:rPr>
          <w:rFonts w:hint="eastAsia"/>
        </w:rPr>
      </w:pPr>
      <w:r>
        <w:rPr>
          <w:rFonts w:hint="eastAsia"/>
        </w:rPr>
        <w:t xml:space="preserve">    ③国家应积极推进以依法治国为核心的司法改革</w:t>
      </w:r>
    </w:p>
    <w:p>
      <w:pPr>
        <w:rPr>
          <w:rFonts w:hint="eastAsia"/>
        </w:rPr>
      </w:pPr>
      <w:r>
        <w:rPr>
          <w:rFonts w:hint="eastAsia"/>
        </w:rPr>
        <w:t xml:space="preserve">    ④司法机关要与其他机关共同行使司法权，确保司法公正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D．①④</w:t>
      </w:r>
    </w:p>
    <w:p>
      <w:pPr>
        <w:rPr>
          <w:rFonts w:hint="eastAsia"/>
        </w:rPr>
      </w:pPr>
      <w:r>
        <w:rPr>
          <w:rFonts w:hint="eastAsia"/>
        </w:rPr>
        <w:t>14.有正义感、为人正直，这是做人应该具有的优良品德。下列行为能够体现维护正义的有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  ①考试时给同学传递试题答案    ②阻止表哥破坏共享单车的行为</w:t>
      </w:r>
    </w:p>
    <w:p>
      <w:pPr>
        <w:rPr>
          <w:rFonts w:hint="eastAsia"/>
        </w:rPr>
      </w:pPr>
      <w:r>
        <w:rPr>
          <w:rFonts w:hint="eastAsia"/>
        </w:rPr>
        <w:t xml:space="preserve">    ③在图书馆内，制止同学大声喧哗    ④在超市里，扶步履蹒跚的老人上扶梯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15.在今年两会上，最高人民法院和最高人民检察院对“昆山反杀案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赵宇见义勇为案”等热点案件作出回应，提出“依法支持公民通过正当防卫同犯罪行为作斗争，保护见义勇为”，强调“法不能向不法让步”。这有利于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①捍卫社会的公平正义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②鼓励公民同不法行为作斗争</w:t>
      </w:r>
    </w:p>
    <w:p>
      <w:pPr>
        <w:rPr>
          <w:rFonts w:hint="eastAsia"/>
        </w:rPr>
      </w:pPr>
      <w:r>
        <w:rPr>
          <w:rFonts w:hint="eastAsia"/>
        </w:rPr>
        <w:t xml:space="preserve">    ③树立良好的社会价值导向    ④消除全社会的违洼犯罪行为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16.作为一种新兴的旅游模式，自助旅游受到不少户外爱好者的青睐。自己设计路线，自己决定出行方式和行程内容，使行程更加随心所欲、自由自在。但一些游客罔顾法律及景</w:t>
      </w:r>
      <w:r>
        <w:rPr>
          <w:rFonts w:hint="eastAsia"/>
          <w:lang w:eastAsia="zh-CN"/>
        </w:rPr>
        <w:t>区</w:t>
      </w:r>
      <w:r>
        <w:rPr>
          <w:rFonts w:hint="eastAsia"/>
        </w:rPr>
        <w:t>规定，随意穿越生态脆弱的自然保护区或尚未开发、缺乏安全保障的风景区。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对此，两位同学发表以下观点和看法，请你辨别与分析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3382645" cy="714375"/>
            <wp:effectExtent l="0" t="0" r="825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264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17.材料一  寒假开学后，各班都需要对卫生区进行打扫。清理杂草、垃圾等体力活儿都是男生干的，女生认为这些活儿就应当男生干。而一部分男生却不这样认为，凭什么女生就应当干轻活儿，男女都一样，女生这么做是在搞特权。</w:t>
      </w:r>
    </w:p>
    <w:p>
      <w:pPr>
        <w:rPr>
          <w:rFonts w:hint="eastAsia"/>
        </w:rPr>
      </w:pPr>
      <w:r>
        <w:rPr>
          <w:rFonts w:hint="eastAsia"/>
        </w:rPr>
        <w:t xml:space="preserve">    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我国有关法律规定，任何单位均应根据妇女的特点，依法保护妇女在工作和劳动时的安全和健康，不得安排不适合妇女从事的工作和劳动。</w:t>
      </w:r>
    </w:p>
    <w:p>
      <w:pPr>
        <w:rPr>
          <w:rFonts w:hint="eastAsia"/>
        </w:rPr>
      </w:pPr>
      <w:r>
        <w:rPr>
          <w:rFonts w:hint="eastAsia"/>
        </w:rPr>
        <w:t xml:space="preserve">  阅读上述材料，结合所学知识，回答下列问题：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)女生这么做是在搞特权吗？请说出你的理由。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(2)请说出你对平等的理解。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探究实践（紧扣题意，综合运用所学知识进行探究与实践）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某校团委组织开展了以“感受公平正义，学习十九大精神”为主题的团委活动，请你参与其中并完成下列任务。</w:t>
      </w:r>
    </w:p>
    <w:p>
      <w:pPr>
        <w:rPr>
          <w:rFonts w:hint="eastAsia"/>
        </w:rPr>
      </w:pPr>
      <w:r>
        <w:rPr>
          <w:rFonts w:hint="eastAsia"/>
        </w:rPr>
        <w:t xml:space="preserve">    ★阅读导引</w:t>
      </w:r>
    </w:p>
    <w:p>
      <w:pPr>
        <w:rPr>
          <w:rFonts w:hint="eastAsia"/>
        </w:rPr>
      </w:pPr>
      <w:r>
        <w:rPr>
          <w:rFonts w:hint="eastAsia"/>
        </w:rPr>
        <w:t xml:space="preserve">    公平正义是人们在社会生活中的永恒追求。八年级(1)班决定以“维护公平，追求正义”为主题，举办一次手抄报活动。请你参与其中，帮助他们完成下面内容。</w:t>
      </w:r>
    </w:p>
    <w:p>
      <w:pPr>
        <w:rPr>
          <w:rFonts w:hint="eastAsia"/>
        </w:rPr>
      </w:pPr>
      <w:r>
        <w:rPr>
          <w:rFonts w:hint="eastAsia"/>
        </w:rPr>
        <w:t xml:space="preserve">    (1)手抄报中需要配上“坚守公平”的做法的内容，请你写出来。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★社会调查</w:t>
      </w:r>
    </w:p>
    <w:p>
      <w:pPr>
        <w:rPr>
          <w:rFonts w:hint="eastAsia"/>
        </w:rPr>
      </w:pPr>
      <w:r>
        <w:rPr>
          <w:rFonts w:hint="eastAsia"/>
        </w:rPr>
        <w:t xml:space="preserve">    公平正义是人们追寻的理想，它体现着人们对自由的追求、对权利的尊重、对自身力量的肯定。然</w:t>
      </w:r>
      <w:r>
        <w:rPr>
          <w:rFonts w:hint="eastAsia"/>
          <w:lang w:val="en-US" w:eastAsia="zh-CN"/>
        </w:rPr>
        <w:t>而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现实</w:t>
      </w:r>
      <w:r>
        <w:rPr>
          <w:rFonts w:hint="eastAsia"/>
        </w:rPr>
        <w:t>生活中却存在着大量不公平、不合理的现象，这必须引起我们的重视。</w:t>
      </w:r>
    </w:p>
    <w:p>
      <w:pPr>
        <w:rPr>
          <w:rFonts w:hint="eastAsia"/>
        </w:rPr>
      </w:pPr>
      <w:r>
        <w:rPr>
          <w:rFonts w:hint="eastAsia"/>
        </w:rPr>
        <w:t>( 2)生活</w:t>
      </w:r>
      <w:r>
        <w:rPr>
          <w:rFonts w:hint="eastAsia"/>
          <w:lang w:eastAsia="zh-CN"/>
        </w:rPr>
        <w:t>中</w:t>
      </w:r>
      <w:r>
        <w:rPr>
          <w:rFonts w:hint="eastAsia"/>
        </w:rPr>
        <w:t>还存在哪些不公平的社会现象？请列举两例。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★关注民生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公平正义是中国特色社会主义的内在要求。我国相关制度的规定体现了正义，正义因制度而有保障。</w:t>
      </w:r>
    </w:p>
    <w:p>
      <w:pPr>
        <w:rPr>
          <w:rFonts w:hint="eastAsia"/>
        </w:rPr>
      </w:pPr>
      <w:r>
        <w:rPr>
          <w:rFonts w:hint="eastAsia"/>
        </w:rPr>
        <w:t>(3)下列举措能支撑上述观点的有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______</w:t>
      </w:r>
      <w:r>
        <w:rPr>
          <w:rFonts w:hint="eastAsia"/>
        </w:rPr>
        <w:t>。（将序号填在横线上）</w:t>
      </w:r>
    </w:p>
    <w:p>
      <w:pPr>
        <w:rPr>
          <w:rFonts w:hint="eastAsia"/>
        </w:rPr>
      </w:pPr>
      <w:r>
        <w:drawing>
          <wp:inline distT="0" distB="0" distL="114300" distR="114300">
            <wp:extent cx="4657090" cy="1313815"/>
            <wp:effectExtent l="0" t="0" r="1016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★建言献策</w:t>
      </w:r>
    </w:p>
    <w:p>
      <w:pPr>
        <w:rPr>
          <w:rFonts w:hint="eastAsia"/>
        </w:rPr>
      </w:pPr>
      <w:r>
        <w:rPr>
          <w:rFonts w:hint="eastAsia"/>
        </w:rPr>
        <w:t>(4)实施正义行为，不做非正义的事，是做人的基本要求。为了倡导同学们从小做一个有正义感的人，八年级(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)班的同学们决定向全校同学发出倡议。请你写出倡议的要点。</w:t>
      </w:r>
    </w:p>
    <w:p/>
    <w:p/>
    <w:p/>
    <w:p/>
    <w:p/>
    <w:p/>
    <w:p/>
    <w:p>
      <w:pPr>
        <w:rPr>
          <w:rFonts w:hint="eastAsia"/>
        </w:rPr>
      </w:pPr>
      <w:r>
        <w:rPr>
          <w:rFonts w:hint="eastAsia"/>
        </w:rPr>
        <w:t>第四单元能力提优测试卷</w:t>
      </w:r>
    </w:p>
    <w:p>
      <w:pPr>
        <w:rPr>
          <w:rFonts w:hint="eastAsia"/>
        </w:rPr>
      </w:pPr>
      <w:r>
        <w:rPr>
          <w:rFonts w:hint="eastAsia"/>
        </w:rPr>
        <w:t>1．C本题考查的知识点是“无法治不自由”，通过考查引导学生正确认识和掌握</w:t>
      </w:r>
      <w:r>
        <w:rPr>
          <w:rFonts w:hint="eastAsia"/>
          <w:lang w:eastAsia="zh-CN"/>
        </w:rPr>
        <w:t>自</w:t>
      </w:r>
      <w:r>
        <w:rPr>
          <w:rFonts w:hint="eastAsia"/>
        </w:rPr>
        <w:t>由的内涵，懂得法治与自由的关系。从自由的内涵来看，白由不是为所欲为，它是有限制的、相对的，必要的限制是对自由的保护，享受自己的自由不能损害他人的</w:t>
      </w:r>
      <w:r>
        <w:rPr>
          <w:rFonts w:hint="eastAsia"/>
          <w:lang w:eastAsia="zh-CN"/>
        </w:rPr>
        <w:t>自</w:t>
      </w:r>
      <w:r>
        <w:rPr>
          <w:rFonts w:hint="eastAsia"/>
        </w:rPr>
        <w:t>由。从法治与自由的关系来看，法治标定了自由的界限，自由的实现不能触碰法律的红线。可见，①③④符合题意。②说法错误，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为遵守规则是享受自由的前提。故选C。</w:t>
      </w:r>
    </w:p>
    <w:p>
      <w:pPr>
        <w:rPr>
          <w:rFonts w:hint="eastAsia"/>
        </w:rPr>
      </w:pPr>
      <w:r>
        <w:rPr>
          <w:rFonts w:hint="eastAsia"/>
        </w:rPr>
        <w:t>2．C本题考查的知识点是“无法治不自由”，通过考查引导学生从具体案例中感知法治与自由的关系，懂得法治与自由相互联系，不可分割。江某因为发了一条网络谣</w:t>
      </w:r>
      <w:r>
        <w:rPr>
          <w:rFonts w:hint="eastAsia"/>
          <w:lang w:eastAsia="zh-CN"/>
        </w:rPr>
        <w:t>言</w:t>
      </w:r>
      <w:r>
        <w:rPr>
          <w:rFonts w:hint="eastAsia"/>
        </w:rPr>
        <w:t>，造成恶劣的影响，而被派出所传唤。由此可知，江某应该懂得法治与自由相互联系，不可分割</w:t>
      </w:r>
      <w:r>
        <w:rPr>
          <w:rFonts w:hint="eastAsia"/>
          <w:lang w:eastAsia="zh-CN"/>
        </w:rPr>
        <w:t>；</w:t>
      </w:r>
      <w:r>
        <w:rPr>
          <w:rFonts w:hint="eastAsia"/>
        </w:rPr>
        <w:t>法治标定了</w:t>
      </w:r>
      <w:r>
        <w:rPr>
          <w:rFonts w:hint="eastAsia"/>
          <w:lang w:eastAsia="zh-CN"/>
        </w:rPr>
        <w:t>自</w:t>
      </w:r>
      <w:r>
        <w:rPr>
          <w:rFonts w:hint="eastAsia"/>
        </w:rPr>
        <w:t>由的界限，自由的实现不能触碰法律的红线，违反法律可能付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失去自由的代价；行使权利要遵守法律的底线。可见，①③④符合题意。②说法错误，因为法治既规范自由又保障自由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3．B本题考查的知</w:t>
      </w:r>
      <w:r>
        <w:rPr>
          <w:rFonts w:hint="eastAsia"/>
          <w:lang w:eastAsia="zh-CN"/>
        </w:rPr>
        <w:t>识</w:t>
      </w:r>
      <w:r>
        <w:rPr>
          <w:rFonts w:hint="eastAsia"/>
        </w:rPr>
        <w:t>点是“法眼看平等”，通过考查引导学生理解法律意义上平等的含义，增强学生的平等意识。“同一顺序继承人继承遗产的份额，一般应当均等”，这体现了同等情况同等对待。“对生活有特殊困难的缺乏劳动能力的继承人，分配遗产时，应当予以照顾。有扶养能力和有扶养条件的继承人，不尽扶养义务的，分配遗产时，应当不分或者少分”，这体观了不同情况差别对待。综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所述，①③符合题意。②④与题干材料中的遗产分配原则不符，不能选，故选B。</w:t>
      </w:r>
    </w:p>
    <w:p>
      <w:pPr>
        <w:rPr>
          <w:rFonts w:hint="eastAsia"/>
        </w:rPr>
      </w:pPr>
      <w:r>
        <w:rPr>
          <w:rFonts w:hint="eastAsia"/>
        </w:rPr>
        <w:t>4．C本题考查的知识点是“法眼看平等”，通过考查引导学生了解法律意义上的平等在现实生活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的具体表现，从而增强学生的平等意识。课本知识告诉我们，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法律意义上，平等具有两层含义：一是同等情况同等对待，比如男女同</w:t>
      </w:r>
      <w:r>
        <w:rPr>
          <w:rFonts w:hint="eastAsia"/>
          <w:lang w:eastAsia="zh-CN"/>
        </w:rPr>
        <w:t>工</w:t>
      </w:r>
      <w:r>
        <w:rPr>
          <w:rFonts w:hint="eastAsia"/>
        </w:rPr>
        <w:t>同酬、一次选举一人一票等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二是不同情况差别对待，比如老</w:t>
      </w:r>
      <w:r>
        <w:rPr>
          <w:rFonts w:hint="eastAsia"/>
          <w:lang w:val="en-US" w:eastAsia="zh-CN"/>
        </w:rPr>
        <w:t>人、儿</w:t>
      </w:r>
      <w:r>
        <w:rPr>
          <w:rFonts w:hint="eastAsia"/>
        </w:rPr>
        <w:t>童、孕</w:t>
      </w:r>
      <w:r>
        <w:rPr>
          <w:rFonts w:hint="eastAsia"/>
          <w:lang w:val="en-US" w:eastAsia="zh-CN"/>
        </w:rPr>
        <w:t>妇</w:t>
      </w:r>
      <w:r>
        <w:rPr>
          <w:rFonts w:hint="eastAsia"/>
        </w:rPr>
        <w:t>、残疾人在乘坐公共交通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具时应获得优先权和得到特殊关照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根</w:t>
      </w:r>
      <w:r>
        <w:rPr>
          <w:rFonts w:hint="eastAsia"/>
        </w:rPr>
        <w:t>据课本知识来看，②体现了不同情况差别对待，③体现了</w:t>
      </w:r>
      <w:r>
        <w:rPr>
          <w:rFonts w:hint="eastAsia"/>
          <w:lang w:val="en-US" w:eastAsia="zh-CN"/>
        </w:rPr>
        <w:t>同等情况同等对待，</w:t>
      </w:r>
      <w:r>
        <w:rPr>
          <w:rFonts w:hint="eastAsia"/>
        </w:rPr>
        <w:t>均符合题意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5．A</w:t>
      </w:r>
      <w:r>
        <w:rPr>
          <w:rFonts w:hint="eastAsia"/>
          <w:lang w:eastAsia="zh-CN"/>
        </w:rPr>
        <w:t>本</w:t>
      </w:r>
      <w:r>
        <w:rPr>
          <w:rFonts w:hint="eastAsia"/>
        </w:rPr>
        <w:t>题考查的知识点是“践行平等”，通过考查引导学生增强</w:t>
      </w:r>
      <w:r>
        <w:rPr>
          <w:rFonts w:hint="eastAsia"/>
          <w:lang w:val="en-US" w:eastAsia="zh-CN"/>
        </w:rPr>
        <w:t>平等意识，将</w:t>
      </w:r>
      <w:r>
        <w:rPr>
          <w:rFonts w:hint="eastAsia"/>
        </w:rPr>
        <w:t>平等原则落实到实际行动中。践行平等，我们应该敢于抵制</w:t>
      </w:r>
      <w:r>
        <w:rPr>
          <w:rFonts w:hint="eastAsia"/>
          <w:lang w:val="en-US" w:eastAsia="zh-CN"/>
        </w:rPr>
        <w:t>不平等的行为</w:t>
      </w:r>
      <w:r>
        <w:rPr>
          <w:rFonts w:hint="eastAsia"/>
        </w:rPr>
        <w:t>依法维护</w:t>
      </w:r>
      <w:r>
        <w:rPr>
          <w:rFonts w:hint="eastAsia"/>
          <w:lang w:eastAsia="zh-CN"/>
        </w:rPr>
        <w:t>自</w:t>
      </w:r>
      <w:r>
        <w:rPr>
          <w:rFonts w:hint="eastAsia"/>
        </w:rPr>
        <w:t>己的合法权利；我们应该平等对待他人的合法权利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可见，①②</w:t>
      </w:r>
      <w:r>
        <w:rPr>
          <w:rFonts w:hint="eastAsia"/>
        </w:rPr>
        <w:t>符合题意，③④做法错误，不能选。故选A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6. A本题考查的知识点包括“法眼看平等”“践行平等</w:t>
      </w:r>
      <w:r>
        <w:rPr>
          <w:rFonts w:hint="eastAsia"/>
          <w:lang w:eastAsia="zh-CN"/>
        </w:rPr>
        <w:t>”，</w:t>
      </w:r>
      <w:r>
        <w:rPr>
          <w:rFonts w:hint="eastAsia"/>
          <w:lang w:val="en-US" w:eastAsia="zh-CN"/>
        </w:rPr>
        <w:t>通过考查引导学生</w:t>
      </w:r>
      <w:r>
        <w:rPr>
          <w:rFonts w:hint="eastAsia"/>
        </w:rPr>
        <w:t>知道公民在法律面前一律平等，懂得以实际行动践行平</w:t>
      </w:r>
      <w:r>
        <w:rPr>
          <w:rFonts w:hint="eastAsia"/>
          <w:lang w:val="en-US" w:eastAsia="zh-CN"/>
        </w:rPr>
        <w:t>等。中华人民共和国</w:t>
      </w:r>
      <w:r>
        <w:rPr>
          <w:rFonts w:hint="eastAsia"/>
        </w:rPr>
        <w:t>公民在法律而前一律平等，任何公民都一律平等地享有</w:t>
      </w:r>
      <w:r>
        <w:rPr>
          <w:rFonts w:hint="eastAsia"/>
          <w:lang w:val="en-US" w:eastAsia="zh-CN"/>
        </w:rPr>
        <w:t>宪法和法律规定</w:t>
      </w:r>
      <w:r>
        <w:rPr>
          <w:rFonts w:hint="eastAsia"/>
        </w:rPr>
        <w:t>的各项权利，同时必须平等地履行宪法和法律规定的各项义</w:t>
      </w:r>
      <w:r>
        <w:rPr>
          <w:rFonts w:hint="eastAsia"/>
          <w:lang w:val="en-US" w:eastAsia="zh-CN"/>
        </w:rPr>
        <w:t>务。《2019中国</w:t>
      </w:r>
      <w:r>
        <w:rPr>
          <w:rFonts w:hint="eastAsia"/>
        </w:rPr>
        <w:t>职场性</w:t>
      </w:r>
      <w:r>
        <w:rPr>
          <w:rFonts w:hint="eastAsia"/>
          <w:lang w:eastAsia="zh-CN"/>
        </w:rPr>
        <w:t>别</w:t>
      </w:r>
      <w:r>
        <w:rPr>
          <w:rFonts w:hint="eastAsia"/>
        </w:rPr>
        <w:t>差异</w:t>
      </w:r>
      <w:r>
        <w:rPr>
          <w:rFonts w:hint="eastAsia"/>
          <w:lang w:val="en-US" w:eastAsia="zh-CN"/>
        </w:rPr>
        <w:t>报告</w:t>
      </w:r>
      <w:r>
        <w:rPr>
          <w:rFonts w:hint="eastAsia"/>
        </w:rPr>
        <w:t>》</w:t>
      </w:r>
      <w:r>
        <w:rPr>
          <w:rFonts w:hint="eastAsia"/>
          <w:lang w:val="en-US" w:eastAsia="zh-CN"/>
        </w:rPr>
        <w:t>显示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2018年，中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女性平均薪酬为6497元，薪酬均值为男性的78.3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可见</w:t>
      </w:r>
      <w:r>
        <w:rPr>
          <w:rFonts w:hint="eastAsia"/>
        </w:rPr>
        <w:t>，这一现象违背了法律面前人人平等的原则，说明就业歧视在现实生活中依然存在，肩示人们要敢于抵制不平等的行为。可见，①②③符合题意。④</w:t>
      </w:r>
      <w:r>
        <w:rPr>
          <w:rFonts w:hint="eastAsia"/>
          <w:lang w:eastAsia="zh-CN"/>
        </w:rPr>
        <w:t>与</w:t>
      </w:r>
      <w:r>
        <w:rPr>
          <w:rFonts w:hint="eastAsia"/>
        </w:rPr>
        <w:t>实际情况不符，应当排除。故选A。</w:t>
      </w:r>
    </w:p>
    <w:p>
      <w:pPr>
        <w:rPr>
          <w:rFonts w:hint="eastAsia"/>
        </w:rPr>
      </w:pPr>
      <w:r>
        <w:rPr>
          <w:rFonts w:hint="eastAsia"/>
        </w:rPr>
        <w:t>7．A本题综合考查第四单元所学知识，通过考查引导学生正确认识自由、平等、公正、法治之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的关系，从而</w:t>
      </w:r>
      <w:r>
        <w:rPr>
          <w:rFonts w:hint="eastAsia"/>
          <w:lang w:eastAsia="zh-CN"/>
        </w:rPr>
        <w:t>让</w:t>
      </w:r>
      <w:r>
        <w:rPr>
          <w:rFonts w:hint="eastAsia"/>
        </w:rPr>
        <w:t>学生崇尚法治精神。从法治的角度来看，法治是实现自</w:t>
      </w:r>
      <w:r>
        <w:rPr>
          <w:rFonts w:hint="eastAsia"/>
          <w:lang w:eastAsia="zh-CN"/>
        </w:rPr>
        <w:t>由</w:t>
      </w:r>
      <w:r>
        <w:rPr>
          <w:rFonts w:hint="eastAsia"/>
        </w:rPr>
        <w:t>平等、公平正义的保证；从自由、平等、公正的角度来看，追求</w:t>
      </w:r>
      <w:r>
        <w:rPr>
          <w:rFonts w:hint="eastAsia"/>
          <w:lang w:val="en-US" w:eastAsia="zh-CN"/>
        </w:rPr>
        <w:t>自由</w:t>
      </w:r>
      <w:r>
        <w:rPr>
          <w:rFonts w:hint="eastAsia"/>
        </w:rPr>
        <w:t>平等、维护公平正义是法治的价值追求。可见，①②说法正确。③说法错误，且不能体现这几者之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关系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④</w:t>
      </w:r>
      <w:r>
        <w:rPr>
          <w:rFonts w:hint="eastAsia"/>
        </w:rPr>
        <w:t>也不能体现这几者之间的关系。故选A。</w:t>
      </w:r>
    </w:p>
    <w:p>
      <w:pPr>
        <w:rPr>
          <w:rFonts w:hint="eastAsia"/>
        </w:rPr>
      </w:pPr>
      <w:r>
        <w:rPr>
          <w:rFonts w:hint="eastAsia"/>
        </w:rPr>
        <w:t>8．C</w:t>
      </w:r>
      <w:r>
        <w:rPr>
          <w:rFonts w:hint="eastAsia"/>
          <w:lang w:eastAsia="zh-CN"/>
        </w:rPr>
        <w:t>本</w:t>
      </w:r>
      <w:r>
        <w:rPr>
          <w:rFonts w:hint="eastAsia"/>
        </w:rPr>
        <w:t>题考查的知识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是“认识公平”，通过考查引导学生体验公平，了解公平的内涵，正视社会生活中的不公平现象。公平有着丰富的内涵，包括权利公平、规则公平、机会公平等</w:t>
      </w:r>
      <w:r>
        <w:rPr>
          <w:rFonts w:hint="eastAsia"/>
          <w:lang w:eastAsia="zh-CN"/>
        </w:rPr>
        <w:t>。</w:t>
      </w:r>
      <w:r>
        <w:rPr>
          <w:rFonts w:hint="eastAsia"/>
        </w:rPr>
        <w:t>权利公平，要求每个人依法平等参与社会活动；规则公平，要求每个人都受到行为规范的约束；机会公平，要求社会为每个人提供同等的发展机会和条件。漫</w:t>
      </w:r>
      <w:r>
        <w:rPr>
          <w:rFonts w:hint="eastAsia"/>
          <w:lang w:eastAsia="zh-CN"/>
        </w:rPr>
        <w:t>画</w:t>
      </w:r>
      <w:r>
        <w:rPr>
          <w:rFonts w:hint="eastAsia"/>
        </w:rPr>
        <w:t>提供的信息是，不承认技工学校学历，技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学校</w:t>
      </w:r>
      <w:r>
        <w:rPr>
          <w:rFonts w:hint="eastAsia"/>
          <w:lang w:val="en-US" w:eastAsia="zh-CN"/>
        </w:rPr>
        <w:t>毕业</w:t>
      </w:r>
      <w:r>
        <w:rPr>
          <w:rFonts w:hint="eastAsia"/>
        </w:rPr>
        <w:t>生不能</w:t>
      </w:r>
      <w:r>
        <w:rPr>
          <w:rFonts w:hint="eastAsia"/>
          <w:lang w:val="en-US" w:eastAsia="zh-CN"/>
        </w:rPr>
        <w:t>考</w:t>
      </w:r>
      <w:r>
        <w:rPr>
          <w:rFonts w:hint="eastAsia"/>
        </w:rPr>
        <w:t>公务员，不能</w:t>
      </w:r>
      <w:r>
        <w:rPr>
          <w:rFonts w:hint="eastAsia"/>
          <w:lang w:val="en-US" w:eastAsia="zh-CN"/>
        </w:rPr>
        <w:t>评</w:t>
      </w:r>
      <w:r>
        <w:rPr>
          <w:rFonts w:hint="eastAsia"/>
        </w:rPr>
        <w:t>高级职称。可见，这一现象不符合权利公平和机会公平的要求，①③符合题意。②④与漫画中提供的信息不符。故选C。</w:t>
      </w:r>
    </w:p>
    <w:p>
      <w:pPr>
        <w:rPr>
          <w:rFonts w:hint="eastAsia"/>
        </w:rPr>
      </w:pPr>
      <w:r>
        <w:rPr>
          <w:rFonts w:hint="eastAsia"/>
        </w:rPr>
        <w:t>9．C本题考查的知识点是“正义的力量”，通过考查引导学生知道正义的要求，感知正义的力量。A、D与题干材料提供的信息不符，不能选。B项说法错误。徐女士的车在停车场被人剐蹭，“正义哥”仗义执言，给徐女士留下了字条，这说明正义要求人们分辨是非，惩恶扬善，故选C。</w:t>
      </w:r>
    </w:p>
    <w:p>
      <w:pPr>
        <w:rPr>
          <w:rFonts w:hint="eastAsia"/>
        </w:rPr>
      </w:pPr>
      <w:r>
        <w:rPr>
          <w:rFonts w:hint="eastAsia"/>
        </w:rPr>
        <w:t>10．C本题考查的知识点是“认识公平”“正义的力量”，通过考查引导学生理解公平正义的价值，感受公平正义是美好社会应有的价值追求。A、B、D三项说法绝对，不能选。从“认识公平”的角度来看，公平有利于营造更好的竞争环境，创造更多的社会财富，推动社会持续发展。从“正义的力量”的角度来看，切实维护和实现社会正义，有利于恰当地调整和处理人与人之间的关系，充分发挥人们的主动性和创造性；有利于营造和谐、稳定、安宁的社会环境，为社会发展注入不竭的动力。国务院实施“激发重点群体活力，带动城乡居民增收”的政策，旨在激发创收创富动力，促进经济发展，故选C。</w:t>
      </w:r>
    </w:p>
    <w:p>
      <w:pPr>
        <w:rPr>
          <w:rFonts w:hint="eastAsia"/>
        </w:rPr>
      </w:pPr>
      <w:r>
        <w:rPr>
          <w:rFonts w:hint="eastAsia"/>
        </w:rPr>
        <w:t>11．A本题考查的知识点是“坚守公平”，通过考查引导学生掌握个人维护公平的原则和方法。课本知识告坼我们，公平从美好的愿望转化为现实，离不开我们每个人的积极参与和不懈努力，需要我们在生活中追求公平，捍卫公平。面对利益冲突，我们要站在公平的立场，学会担当，以公平之心为人处世。这样才能赢得他人的信赖与尊重，形成有利于我们健康成长的良好环境。遇到不公平的行为时，我们要坚守原则立场，敢于对不公平说“不”，采用合理合法的方式和手段，谋求最大限度的公平，努力营造一个公平的环境。可见，①②③符合题意，④做法错误。故选A。</w:t>
      </w:r>
    </w:p>
    <w:p>
      <w:pPr>
        <w:rPr>
          <w:rFonts w:hint="eastAsia"/>
        </w:rPr>
      </w:pPr>
      <w:r>
        <w:rPr>
          <w:rFonts w:hint="eastAsia"/>
        </w:rPr>
        <w:t>12．D本题考查的知识点是“守护正义”，通过考查引导学生认识到守护正义不仅仅需要勇敢，还需要智慧，要讲究策略。课本知识告诉我们，守护正义需要勇气和智慧，面对非正义行为，一方面要敢于斗争，相信正义必定战胜邪恶：另一方面要讲究策略，寻找有效的方法，做到见义“智”为。题干材料中的小杨面对非正义行为，一味勇敢，不讲究策略，奋勇上前与歹徒搏斗，结果被歹徒打成重伤住进医院。这启示我们要在尽量保护自己的前提下，维护正义。故选D。</w:t>
      </w:r>
    </w:p>
    <w:p>
      <w:pPr>
        <w:rPr>
          <w:rFonts w:hint="eastAsia"/>
        </w:rPr>
      </w:pPr>
      <w:r>
        <w:rPr>
          <w:rFonts w:hint="eastAsia"/>
        </w:rPr>
        <w:t>13．A本题考查的知识点是“守护正义”，通过考查引导学生认识到司法维护正义。课本知识告诉我们，司法机关必须坚持以事实为根据，以法律为准绳，严格遵循诉讼程序，平等对待当事</w:t>
      </w:r>
      <w:r>
        <w:rPr>
          <w:rFonts w:hint="eastAsia"/>
          <w:lang w:eastAsia="zh-CN"/>
        </w:rPr>
        <w:t>人</w:t>
      </w:r>
      <w:r>
        <w:rPr>
          <w:rFonts w:hint="eastAsia"/>
        </w:rPr>
        <w:t>，确保司法过程和结果合法、公正。为了实现司法正义，国家积极推进以司法公正为核心的司法改革，要求司法机关依法独立公正行使司法权，努力让人民群众在每一个司法案件中感受到公平正义。可见，①②说法正确且符合题意，③④说法错误。故选A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14．D本题考查的知识点是“正义的力量”“守护正义”，通过考查引导学生知道正义的要求做一个有正义感的人，以实际行动建构正义的大厦。一般而言，正义行为都是有利于促进社会进步、维护公共利益的行为。正义要求依法保障人们的正当权利，使受害者得到救济、违法者受到惩罚</w:t>
      </w:r>
      <w:r>
        <w:rPr>
          <w:rFonts w:hint="eastAsia"/>
          <w:lang w:eastAsia="zh-CN"/>
        </w:rPr>
        <w:t>；</w:t>
      </w:r>
      <w:r>
        <w:rPr>
          <w:rFonts w:hint="eastAsia"/>
        </w:rPr>
        <w:t>要求人们分辨是非，惩恶扬善，维护社会公共利益；要求人们对弱者给予必要的扶</w:t>
      </w:r>
      <w:r>
        <w:rPr>
          <w:rFonts w:hint="eastAsia"/>
          <w:lang w:val="en-US" w:eastAsia="zh-CN"/>
        </w:rPr>
        <w:t>助，以保证其有</w:t>
      </w:r>
      <w:r>
        <w:rPr>
          <w:rFonts w:hint="eastAsia"/>
        </w:rPr>
        <w:t>尊严地生存。据此分析可知，②③④能够体现维护正义，①</w:t>
      </w:r>
      <w:r>
        <w:rPr>
          <w:rFonts w:hint="eastAsia"/>
          <w:lang w:val="en-US" w:eastAsia="zh-CN"/>
        </w:rPr>
        <w:t>做法错误。故选D。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15.A 本题考查的知识点是</w:t>
      </w:r>
      <w:r>
        <w:rPr>
          <w:rFonts w:hint="eastAsia"/>
        </w:rPr>
        <w:t>“守护正义”，通过考查引导学生认识到公正是司</w:t>
      </w:r>
      <w:r>
        <w:rPr>
          <w:rFonts w:hint="eastAsia"/>
          <w:lang w:val="en-US" w:eastAsia="zh-CN"/>
        </w:rPr>
        <w:t>法追求的永恒目</w:t>
      </w:r>
      <w:r>
        <w:rPr>
          <w:rFonts w:hint="eastAsia"/>
        </w:rPr>
        <w:t>标。最高人民法院和最高人民检察院提出“依法支持公民</w:t>
      </w:r>
      <w:r>
        <w:rPr>
          <w:rFonts w:hint="eastAsia"/>
          <w:lang w:val="en-US" w:eastAsia="zh-CN"/>
        </w:rPr>
        <w:t>通过正当防卫同犯罪行为</w:t>
      </w:r>
      <w:r>
        <w:rPr>
          <w:rFonts w:hint="eastAsia"/>
        </w:rPr>
        <w:t>作斗争，保护见义勇为”，强调“法不能向不法让</w:t>
      </w:r>
      <w:r>
        <w:rPr>
          <w:rFonts w:hint="eastAsia"/>
          <w:lang w:val="en-US" w:eastAsia="zh-CN"/>
        </w:rPr>
        <w:t>步”，这有利于</w:t>
      </w:r>
      <w:r>
        <w:rPr>
          <w:rFonts w:hint="eastAsia"/>
        </w:rPr>
        <w:t>鼓励公民同不法行为作斗争，有利于树立良好的社会价值导</w:t>
      </w:r>
      <w:r>
        <w:rPr>
          <w:rFonts w:hint="eastAsia"/>
          <w:lang w:val="en-US" w:eastAsia="zh-CN"/>
        </w:rPr>
        <w:t>向，有利于捍卫</w:t>
      </w:r>
      <w:r>
        <w:rPr>
          <w:rFonts w:hint="eastAsia"/>
        </w:rPr>
        <w:t>社会的公平正义。可见，①②③符合题意。④说法绝对，不</w:t>
      </w:r>
      <w:r>
        <w:rPr>
          <w:rFonts w:hint="eastAsia"/>
          <w:lang w:val="en-US" w:eastAsia="zh-CN"/>
        </w:rPr>
        <w:t>能选。故选A。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16.答案：（1）自助</w:t>
      </w:r>
      <w:r>
        <w:rPr>
          <w:rFonts w:hint="eastAsia"/>
        </w:rPr>
        <w:t>旅游具有自由、灵活等优点，能更好地满足人们的个性化需</w:t>
      </w:r>
      <w:r>
        <w:rPr>
          <w:rFonts w:hint="eastAsia"/>
          <w:lang w:val="en-US" w:eastAsia="zh-CN"/>
        </w:rPr>
        <w:t>求，获得更加丰</w:t>
      </w:r>
      <w:r>
        <w:rPr>
          <w:rFonts w:hint="eastAsia"/>
        </w:rPr>
        <w:t>富、深刻的旅行体验（或能充分欣赏沿途美景，深度</w:t>
      </w:r>
      <w:r>
        <w:rPr>
          <w:rFonts w:hint="eastAsia"/>
          <w:lang w:val="en-US" w:eastAsia="zh-CN"/>
        </w:rPr>
        <w:t>了解风土人情）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2）随意穿</w:t>
      </w:r>
      <w:r>
        <w:rPr>
          <w:rFonts w:hint="eastAsia"/>
        </w:rPr>
        <w:t>越不仅存在安全隐患，还可能破坏生态环境，是不负责任的表现，</w:t>
      </w:r>
      <w:r>
        <w:rPr>
          <w:rFonts w:hint="eastAsia"/>
          <w:lang w:val="en-US" w:eastAsia="zh-CN"/>
        </w:rPr>
        <w:t>没有依法行使权利。</w:t>
      </w:r>
    </w:p>
    <w:p>
      <w:pPr>
        <w:rPr>
          <w:rFonts w:hint="eastAsia"/>
        </w:rPr>
      </w:pPr>
      <w:r>
        <w:rPr>
          <w:rFonts w:hint="eastAsia"/>
        </w:rPr>
        <w:t>(3)法治与自由相互联系，不可分割。一方面，法治标定了自由的界限；另一方面，法治是自由的保障。法治既规范自由又保障自由。</w:t>
      </w:r>
    </w:p>
    <w:p>
      <w:pPr>
        <w:rPr>
          <w:rFonts w:hint="eastAsia"/>
        </w:rPr>
      </w:pPr>
      <w:r>
        <w:rPr>
          <w:rFonts w:hint="eastAsia"/>
        </w:rPr>
        <w:t>(4)法律对全体社会成员具有普遍约束力。在社会生恬中，有边界才有秩序，守底线才享自由。自助旅游必须遵守相关法律，才能感受更多的自由与美好。</w:t>
      </w:r>
    </w:p>
    <w:p>
      <w:pPr>
        <w:rPr>
          <w:rFonts w:hint="eastAsia"/>
        </w:rPr>
      </w:pPr>
      <w:r>
        <w:rPr>
          <w:rFonts w:hint="eastAsia"/>
        </w:rPr>
        <w:t>解析：这是一道对话式辨析题，考查的知识点是“无法治不自由”，考查学生的辨别分析能力，通过考查引导学生认识到法治与自由相互联系，不可分割，从而增强学生的法治意识和法治信仰。两名同学的对话中包含四个观点，学生需要对这四个观点一一进行辨析。观点一“自助旅游优势显”是正确的，可以运用自己的经验说出自助旅游的优势；观点二“随意穿越理当然”是错误的，可以运用所学知识或者运用自己的经验，答出随意穿越这种行为的错误所在；观点三“自由法治紧相连”是正确的，可以围绕法治与自由的关系说明理由</w:t>
      </w:r>
      <w:r>
        <w:rPr>
          <w:rFonts w:hint="eastAsia"/>
          <w:lang w:eastAsia="zh-CN"/>
        </w:rPr>
        <w:t>；</w:t>
      </w:r>
      <w:r>
        <w:rPr>
          <w:rFonts w:hint="eastAsia"/>
        </w:rPr>
        <w:t>观点四“旅游必须守底线”是正确的，可以</w:t>
      </w:r>
      <w:r>
        <w:rPr>
          <w:rFonts w:hint="eastAsia"/>
          <w:lang w:eastAsia="zh-CN"/>
        </w:rPr>
        <w:t>围</w:t>
      </w:r>
      <w:r>
        <w:rPr>
          <w:rFonts w:hint="eastAsia"/>
        </w:rPr>
        <w:t xml:space="preserve">绕法律的特征或者守底线的必要性来说明理由。根据上述分析组织答案即可。  </w:t>
      </w:r>
    </w:p>
    <w:p>
      <w:pPr>
        <w:rPr>
          <w:rFonts w:hint="eastAsia"/>
        </w:rPr>
      </w:pPr>
      <w:r>
        <w:rPr>
          <w:rFonts w:hint="eastAsia"/>
        </w:rPr>
        <w:t>17.答案：(1)不是。特权是指在现实生活币，有些人或只享受权利不承担义务，或利用手中的权力以权谋私，或利用社会关系追逐一己之利，并想方设法逃避法律制裁（答出两方面，言之有理即分）</w:t>
      </w:r>
    </w:p>
    <w:p>
      <w:pPr>
        <w:rPr>
          <w:rFonts w:hint="eastAsia"/>
        </w:rPr>
      </w:pPr>
      <w:r>
        <w:rPr>
          <w:rFonts w:hint="eastAsia"/>
        </w:rPr>
        <w:t>(2)①平等是人类的崇高理想，是社会发展的永恒主题；②法律面前人人平等，是社会文明进步的标志，也是社会主义法治的基本原则之一；③我国公民的合法权益一律平等地受到法律保护；④任何组织或者个人都不得有超越宪法和法律的特权。（答出三方面，言之有理即可）</w:t>
      </w:r>
    </w:p>
    <w:p>
      <w:pPr>
        <w:rPr>
          <w:rFonts w:hint="eastAsia"/>
        </w:rPr>
      </w:pPr>
      <w:r>
        <w:rPr>
          <w:rFonts w:hint="eastAsia"/>
        </w:rPr>
        <w:t>解析：这是一道材料分析题，考查的知识点包括“践行平等”“法眼看平等”，通过考查引导学生知道特权的含义，增强对反对特权的必要性的认识</w:t>
      </w:r>
      <w:r>
        <w:rPr>
          <w:rFonts w:hint="eastAsia"/>
          <w:lang w:eastAsia="zh-CN"/>
        </w:rPr>
        <w:t>；</w:t>
      </w:r>
      <w:r>
        <w:rPr>
          <w:rFonts w:hint="eastAsia"/>
        </w:rPr>
        <w:t>引导学生感知公民在法律面前一律平等的含义和意义，从而增强平等意识和践行平等的自觉性。</w:t>
      </w:r>
    </w:p>
    <w:p>
      <w:pPr>
        <w:rPr>
          <w:rFonts w:hint="eastAsia"/>
        </w:rPr>
      </w:pPr>
      <w:r>
        <w:rPr>
          <w:rFonts w:hint="eastAsia"/>
        </w:rPr>
        <w:t>第(1)问考查学生的判断分析能力、对所学知识的再认能力。所谓特权，就是法律、制度规定之外的特殊权利。学生运用所学知识回答即可。</w:t>
      </w:r>
    </w:p>
    <w:p>
      <w:pPr>
        <w:rPr>
          <w:rFonts w:hint="eastAsia"/>
        </w:rPr>
      </w:pPr>
      <w:r>
        <w:rPr>
          <w:rFonts w:hint="eastAsia"/>
        </w:rPr>
        <w:t>第(2)问要求学生回答对平等的理解，考查学生的归纳、概括能力以及对所学知识的运用能力。关于平等，学生可以从多个角度来理解。例如：平等在法律意义上的内涵，公民在法律面前一律平等的含义和意义，践行平等，等。根据上述分析纽织答案即可。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个人维护公平。面对利益冲突，我们要站在公平的立场，学会担当，以公平之心为人处世。遇到不公平的行为时，我们要坚守原则立场，敢于对不公平说“不”，采用合理合法的方式和手段，谋求最大限度的公平，努力营造一个公平的环境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②制度保障公平。对于立法而言，在规定权利义务、分配社会资源时，要公平地对待每个人，保障每个人得到他应得的；对于司法而言，在解决纠纷、化解矛盾时，要公平地对待当事人，切实维护其合法权益。</w:t>
      </w:r>
    </w:p>
    <w:p>
      <w:pPr>
        <w:rPr>
          <w:rFonts w:hint="eastAsia"/>
        </w:rPr>
      </w:pPr>
      <w:r>
        <w:rPr>
          <w:rFonts w:hint="eastAsia"/>
        </w:rPr>
        <w:t>(2)以权谋私、任人唯亲、假冒伪劣、强买强卖、教育乱收费等。</w:t>
      </w:r>
    </w:p>
    <w:p>
      <w:pPr>
        <w:rPr>
          <w:rFonts w:hint="eastAsia"/>
        </w:rPr>
      </w:pPr>
      <w:r>
        <w:rPr>
          <w:rFonts w:hint="eastAsia"/>
        </w:rPr>
        <w:t>(3)①③④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(4)①守护正义需要勇气和智慧。②面对非正义行为，我们要敢于斗争，</w:t>
      </w:r>
      <w:r>
        <w:rPr>
          <w:rFonts w:hint="eastAsia"/>
          <w:lang w:eastAsia="zh-CN"/>
        </w:rPr>
        <w:t>相信正义必定战</w:t>
      </w:r>
      <w:r>
        <w:rPr>
          <w:rFonts w:hint="eastAsia"/>
        </w:rPr>
        <w:t>胜邪恶。③我们要讲究策略，寻找有效的方法，做到见义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智”为。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解析：这是一道活</w:t>
      </w:r>
      <w:r>
        <w:rPr>
          <w:rFonts w:hint="eastAsia"/>
        </w:rPr>
        <w:t>动探究题，考查的知识点包括“坚守公平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认识公平”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正义的力量”“</w:t>
      </w:r>
      <w:r>
        <w:rPr>
          <w:rFonts w:hint="eastAsia"/>
        </w:rPr>
        <w:t>守护正义”等，通过考查引导学生感知公平、正义的价值，</w:t>
      </w:r>
      <w:r>
        <w:rPr>
          <w:rFonts w:hint="eastAsia"/>
          <w:lang w:val="en-US" w:eastAsia="zh-CN"/>
        </w:rPr>
        <w:t>懂得以实际行动</w:t>
      </w:r>
      <w:r>
        <w:rPr>
          <w:rFonts w:hint="eastAsia"/>
        </w:rPr>
        <w:t>坚守公平、守护正义。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第(1)问要求学生回答“坚守公平”的做法，考查学生对所学知识的运用能力。“坚守公平”包括个人维护公平和制度保障公平两个方面。回归课本，运用所学知识组织答案即可。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(2)问要求学生列举生活中存在的不公平现象，考查学生的观察能力。公平通常指人们基于一定标准或原则，处理事情合情合理、不偏不倚的态度或行为方式。学生可以运用自己的经验，寻找社会生活中存在的不公平现象。例答：买卖中存在的以假充真、以次充好现象；收入分配在的工资收入差距悬殊现象；教育方面存在的城乡教育资源分配不合理现象；少数领导干部身上存在的以权谋私现象；就业分配方面存在的性别歧视；等等。本问属于开放性问题，答案不唯一，学生根据题目要求列举两例，符合题意即可。</w:t>
      </w:r>
    </w:p>
    <w:p>
      <w:pPr>
        <w:rPr>
          <w:rFonts w:hint="eastAsia"/>
        </w:rPr>
      </w:pPr>
      <w:r>
        <w:rPr>
          <w:rFonts w:hint="eastAsia"/>
        </w:rPr>
        <w:t>第(3)问考查学生对所学知识的转换能力。正义是</w:t>
      </w:r>
      <w:r>
        <w:rPr>
          <w:rFonts w:hint="eastAsia"/>
          <w:lang w:val="en-US" w:eastAsia="zh-CN"/>
        </w:rPr>
        <w:t>社会制度的重要价</w:t>
      </w:r>
      <w:r>
        <w:rPr>
          <w:rFonts w:hint="eastAsia"/>
        </w:rPr>
        <w:t>值。制</w:t>
      </w:r>
      <w:r>
        <w:rPr>
          <w:rFonts w:hint="eastAsia"/>
          <w:lang w:eastAsia="zh-CN"/>
        </w:rPr>
        <w:t>度</w:t>
      </w:r>
      <w:r>
        <w:rPr>
          <w:rFonts w:hint="eastAsia"/>
        </w:rPr>
        <w:t>的生命在于正义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制度的效用在于保障正</w:t>
      </w:r>
      <w:r>
        <w:rPr>
          <w:rFonts w:hint="eastAsia"/>
          <w:lang w:val="en-US" w:eastAsia="zh-CN"/>
        </w:rPr>
        <w:t>义。有了正义的制度，</w:t>
      </w:r>
      <w:r>
        <w:rPr>
          <w:rFonts w:hint="eastAsia"/>
        </w:rPr>
        <w:t>即使是社会弱势群体，也能获得基本的生活保障，得到</w:t>
      </w:r>
      <w:r>
        <w:rPr>
          <w:rFonts w:hint="eastAsia"/>
          <w:lang w:val="en-US" w:eastAsia="zh-CN"/>
        </w:rPr>
        <w:t>社会的关爱。通过</w:t>
      </w:r>
      <w:r>
        <w:rPr>
          <w:rFonts w:hint="eastAsia"/>
        </w:rPr>
        <w:t>审题不难发现，①③④符合题意。</w:t>
      </w:r>
    </w:p>
    <w:p>
      <w:r>
        <w:rPr>
          <w:rFonts w:hint="eastAsia"/>
        </w:rPr>
        <w:t>第(4)问要求学生写出倡议的要点，考查学生对</w:t>
      </w:r>
      <w:r>
        <w:rPr>
          <w:rFonts w:hint="eastAsia"/>
          <w:lang w:val="en-US" w:eastAsia="zh-CN"/>
        </w:rPr>
        <w:t>所学知识的运用能力。</w:t>
      </w:r>
      <w:r>
        <w:rPr>
          <w:rFonts w:hint="eastAsia"/>
        </w:rPr>
        <w:t>倡议的要点应</w:t>
      </w:r>
      <w:r>
        <w:rPr>
          <w:rFonts w:hint="eastAsia"/>
          <w:lang w:eastAsia="zh-CN"/>
        </w:rPr>
        <w:t>围</w:t>
      </w:r>
      <w:r>
        <w:rPr>
          <w:rFonts w:hint="eastAsia"/>
        </w:rPr>
        <w:t>绕“个人守护正义”来写。回归课本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运用相关知识作答</w:t>
      </w:r>
      <w:r>
        <w:rPr>
          <w:rFonts w:hint="eastAsia"/>
        </w:rPr>
        <w:t>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F0635B"/>
    <w:multiLevelType w:val="singleLevel"/>
    <w:tmpl w:val="93F0635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8874910"/>
    <w:multiLevelType w:val="singleLevel"/>
    <w:tmpl w:val="A8874910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AFC7DF09"/>
    <w:multiLevelType w:val="singleLevel"/>
    <w:tmpl w:val="AFC7DF0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B0C077B8"/>
    <w:multiLevelType w:val="singleLevel"/>
    <w:tmpl w:val="B0C077B8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C93A439B"/>
    <w:multiLevelType w:val="singleLevel"/>
    <w:tmpl w:val="C93A439B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E1447AEF"/>
    <w:multiLevelType w:val="singleLevel"/>
    <w:tmpl w:val="E1447AEF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14922FC3"/>
    <w:multiLevelType w:val="singleLevel"/>
    <w:tmpl w:val="14922FC3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296ED5D8"/>
    <w:multiLevelType w:val="singleLevel"/>
    <w:tmpl w:val="296ED5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2EA01F82"/>
    <w:multiLevelType w:val="singleLevel"/>
    <w:tmpl w:val="2EA01F82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3FB7F062"/>
    <w:multiLevelType w:val="singleLevel"/>
    <w:tmpl w:val="3FB7F06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4D0DB363"/>
    <w:multiLevelType w:val="singleLevel"/>
    <w:tmpl w:val="4D0DB363"/>
    <w:lvl w:ilvl="0" w:tentative="0">
      <w:start w:val="1"/>
      <w:numFmt w:val="upperLetter"/>
      <w:suff w:val="nothing"/>
      <w:lvlText w:val="%1．"/>
      <w:lvlJc w:val="left"/>
    </w:lvl>
  </w:abstractNum>
  <w:abstractNum w:abstractNumId="11">
    <w:nsid w:val="546F7EEF"/>
    <w:multiLevelType w:val="singleLevel"/>
    <w:tmpl w:val="546F7EEF"/>
    <w:lvl w:ilvl="0" w:tentative="0">
      <w:start w:val="1"/>
      <w:numFmt w:val="upperLetter"/>
      <w:suff w:val="nothing"/>
      <w:lvlText w:val="%1．"/>
      <w:lvlJc w:val="left"/>
    </w:lvl>
  </w:abstractNum>
  <w:abstractNum w:abstractNumId="12">
    <w:nsid w:val="59C831DA"/>
    <w:multiLevelType w:val="singleLevel"/>
    <w:tmpl w:val="59C831DA"/>
    <w:lvl w:ilvl="0" w:tentative="0">
      <w:start w:val="1"/>
      <w:numFmt w:val="upperLetter"/>
      <w:suff w:val="nothing"/>
      <w:lvlText w:val="%1．"/>
      <w:lvlJc w:val="left"/>
    </w:lvl>
  </w:abstractNum>
  <w:abstractNum w:abstractNumId="13">
    <w:nsid w:val="5AA79AAD"/>
    <w:multiLevelType w:val="singleLevel"/>
    <w:tmpl w:val="5AA79AAD"/>
    <w:lvl w:ilvl="0" w:tentative="0">
      <w:start w:val="1"/>
      <w:numFmt w:val="upperLetter"/>
      <w:suff w:val="nothing"/>
      <w:lvlText w:val="%1．"/>
      <w:lvlJc w:val="left"/>
    </w:lvl>
  </w:abstractNum>
  <w:abstractNum w:abstractNumId="14">
    <w:nsid w:val="766E5644"/>
    <w:multiLevelType w:val="singleLevel"/>
    <w:tmpl w:val="766E5644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3"/>
  </w:num>
  <w:num w:numId="5">
    <w:abstractNumId w:val="8"/>
  </w:num>
  <w:num w:numId="6">
    <w:abstractNumId w:val="11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  <w:num w:numId="12">
    <w:abstractNumId w:val="10"/>
  </w:num>
  <w:num w:numId="13">
    <w:abstractNumId w:val="12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40CDD"/>
    <w:rsid w:val="01B40A57"/>
    <w:rsid w:val="03271E4C"/>
    <w:rsid w:val="04226012"/>
    <w:rsid w:val="052B1FFA"/>
    <w:rsid w:val="0C45658C"/>
    <w:rsid w:val="0CC9169B"/>
    <w:rsid w:val="0E987F25"/>
    <w:rsid w:val="0F6932BF"/>
    <w:rsid w:val="108842CF"/>
    <w:rsid w:val="13721921"/>
    <w:rsid w:val="181F0110"/>
    <w:rsid w:val="1BC62C2C"/>
    <w:rsid w:val="1C315119"/>
    <w:rsid w:val="1D445A97"/>
    <w:rsid w:val="1F8E4868"/>
    <w:rsid w:val="21284ADC"/>
    <w:rsid w:val="22BD2416"/>
    <w:rsid w:val="24606692"/>
    <w:rsid w:val="25CE2239"/>
    <w:rsid w:val="2CE85011"/>
    <w:rsid w:val="2F95186E"/>
    <w:rsid w:val="303B7856"/>
    <w:rsid w:val="31491FAB"/>
    <w:rsid w:val="35A732E1"/>
    <w:rsid w:val="36DB0F7F"/>
    <w:rsid w:val="37C77C0B"/>
    <w:rsid w:val="3BE8212F"/>
    <w:rsid w:val="3C0F3280"/>
    <w:rsid w:val="3D970F38"/>
    <w:rsid w:val="3E7E0239"/>
    <w:rsid w:val="3F2D2C4F"/>
    <w:rsid w:val="41DB7FF3"/>
    <w:rsid w:val="44C576B4"/>
    <w:rsid w:val="469D329C"/>
    <w:rsid w:val="48310041"/>
    <w:rsid w:val="4E9E568F"/>
    <w:rsid w:val="4EB07550"/>
    <w:rsid w:val="4F0C09EE"/>
    <w:rsid w:val="4F310892"/>
    <w:rsid w:val="4FC12AE7"/>
    <w:rsid w:val="508B3507"/>
    <w:rsid w:val="50946BC8"/>
    <w:rsid w:val="521405C5"/>
    <w:rsid w:val="523424C0"/>
    <w:rsid w:val="570353D5"/>
    <w:rsid w:val="5D4829E1"/>
    <w:rsid w:val="5FA7134F"/>
    <w:rsid w:val="6028713E"/>
    <w:rsid w:val="63CC7BE1"/>
    <w:rsid w:val="654C7DDF"/>
    <w:rsid w:val="663E4DB1"/>
    <w:rsid w:val="67587FDF"/>
    <w:rsid w:val="6CCE12AA"/>
    <w:rsid w:val="6DD35903"/>
    <w:rsid w:val="6EF46FB6"/>
    <w:rsid w:val="72270ACF"/>
    <w:rsid w:val="75190738"/>
    <w:rsid w:val="753C2E4A"/>
    <w:rsid w:val="75530B15"/>
    <w:rsid w:val="7A7F0BBA"/>
    <w:rsid w:val="7AA51862"/>
    <w:rsid w:val="7C0B28A9"/>
    <w:rsid w:val="7CDD0B88"/>
    <w:rsid w:val="7D23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2020-03-10T09:22:00Z</dcterms:created>
  <dc:creator>Administrator</dc:creator>
  <cp:lastModifiedBy>Administrator</cp:lastModifiedBy>
  <dcterms:modified xsi:type="dcterms:W3CDTF">2020-04-07T09:58:53Z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